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91" w:rsidRDefault="00994291" w:rsidP="007140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Электронный бюллетень АСРОР и АРООР «Союз строителей Республики Башкортостан» за период январь-март 2017 г.</w:t>
      </w:r>
    </w:p>
    <w:p w:rsidR="00994291" w:rsidRDefault="00994291" w:rsidP="007140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4291" w:rsidRDefault="00994291" w:rsidP="007140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4291" w:rsidRDefault="00994291" w:rsidP="007140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Новости АСРОР «Союз строителей РБ»</w:t>
      </w:r>
    </w:p>
    <w:p w:rsidR="00994291" w:rsidRDefault="00994291" w:rsidP="007140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32E" w:rsidRPr="00691FFB" w:rsidRDefault="0014732E" w:rsidP="0014732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FFB">
        <w:rPr>
          <w:rFonts w:ascii="Times New Roman" w:eastAsia="Calibri" w:hAnsi="Times New Roman" w:cs="Times New Roman"/>
          <w:sz w:val="28"/>
          <w:szCs w:val="28"/>
        </w:rPr>
        <w:tab/>
        <w:t xml:space="preserve">Данные на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691F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691FFB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691FFB">
        <w:rPr>
          <w:rFonts w:ascii="Times New Roman" w:eastAsia="Calibri" w:hAnsi="Times New Roman" w:cs="Times New Roman"/>
          <w:sz w:val="28"/>
          <w:szCs w:val="28"/>
        </w:rPr>
        <w:t xml:space="preserve"> года:</w:t>
      </w:r>
    </w:p>
    <w:p w:rsidR="0014732E" w:rsidRPr="00691FFB" w:rsidRDefault="0014732E" w:rsidP="0014732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FFB">
        <w:rPr>
          <w:rFonts w:ascii="Times New Roman" w:eastAsia="Calibri" w:hAnsi="Times New Roman" w:cs="Times New Roman"/>
          <w:sz w:val="28"/>
          <w:szCs w:val="28"/>
        </w:rPr>
        <w:tab/>
        <w:t>Общий размер компенсационного фонда АСРОР «Союз строителей РБ» составляет: 4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91FFB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>
        <w:rPr>
          <w:rFonts w:ascii="Times New Roman" w:eastAsia="Calibri" w:hAnsi="Times New Roman" w:cs="Times New Roman"/>
          <w:sz w:val="28"/>
          <w:szCs w:val="28"/>
        </w:rPr>
        <w:t>174</w:t>
      </w:r>
      <w:r w:rsidRPr="00691F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518</w:t>
      </w:r>
      <w:r w:rsidRPr="00691FF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40</w:t>
      </w:r>
      <w:r w:rsidRPr="00691FFB">
        <w:rPr>
          <w:rFonts w:ascii="Times New Roman" w:eastAsia="Calibri" w:hAnsi="Times New Roman" w:cs="Times New Roman"/>
          <w:sz w:val="28"/>
          <w:szCs w:val="28"/>
        </w:rPr>
        <w:t xml:space="preserve"> (четыреста </w:t>
      </w:r>
      <w:r>
        <w:rPr>
          <w:rFonts w:ascii="Times New Roman" w:eastAsia="Calibri" w:hAnsi="Times New Roman" w:cs="Times New Roman"/>
          <w:sz w:val="28"/>
          <w:szCs w:val="28"/>
        </w:rPr>
        <w:t>сорок</w:t>
      </w:r>
      <w:r w:rsidRPr="00691FFB">
        <w:rPr>
          <w:rFonts w:ascii="Times New Roman" w:eastAsia="Calibri" w:hAnsi="Times New Roman" w:cs="Times New Roman"/>
          <w:sz w:val="28"/>
          <w:szCs w:val="28"/>
        </w:rPr>
        <w:t xml:space="preserve"> миллионов </w:t>
      </w:r>
      <w:r>
        <w:rPr>
          <w:rFonts w:ascii="Times New Roman" w:eastAsia="Calibri" w:hAnsi="Times New Roman" w:cs="Times New Roman"/>
          <w:sz w:val="28"/>
          <w:szCs w:val="28"/>
        </w:rPr>
        <w:t>сто семьдесят четыре</w:t>
      </w:r>
      <w:r w:rsidRPr="00691FFB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AE7826">
        <w:rPr>
          <w:rFonts w:ascii="Times New Roman" w:eastAsia="Calibri" w:hAnsi="Times New Roman" w:cs="Times New Roman"/>
          <w:sz w:val="28"/>
          <w:szCs w:val="28"/>
        </w:rPr>
        <w:t>и</w:t>
      </w:r>
      <w:r w:rsidRPr="00691F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пятьсот восемнадцать</w:t>
      </w:r>
      <w:r w:rsidRPr="00691FFB">
        <w:rPr>
          <w:rFonts w:ascii="Times New Roman" w:eastAsia="Calibri" w:hAnsi="Times New Roman" w:cs="Times New Roman"/>
          <w:sz w:val="28"/>
          <w:szCs w:val="28"/>
        </w:rPr>
        <w:t xml:space="preserve">) рублей </w:t>
      </w:r>
      <w:r w:rsidR="00AE7826">
        <w:rPr>
          <w:rFonts w:ascii="Times New Roman" w:eastAsia="Calibri" w:hAnsi="Times New Roman" w:cs="Times New Roman"/>
          <w:sz w:val="28"/>
          <w:szCs w:val="28"/>
        </w:rPr>
        <w:t>сорок</w:t>
      </w:r>
      <w:r w:rsidRPr="00691FFB">
        <w:rPr>
          <w:rFonts w:ascii="Times New Roman" w:eastAsia="Calibri" w:hAnsi="Times New Roman" w:cs="Times New Roman"/>
          <w:sz w:val="28"/>
          <w:szCs w:val="28"/>
        </w:rPr>
        <w:t xml:space="preserve"> копеек.</w:t>
      </w:r>
    </w:p>
    <w:p w:rsidR="0014732E" w:rsidRPr="00691FFB" w:rsidRDefault="0014732E" w:rsidP="0014732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FFB">
        <w:rPr>
          <w:rFonts w:ascii="Times New Roman" w:eastAsia="Calibri" w:hAnsi="Times New Roman" w:cs="Times New Roman"/>
          <w:sz w:val="28"/>
          <w:szCs w:val="28"/>
        </w:rPr>
        <w:tab/>
        <w:t>Выплаты из компенсационного фонда не производились.</w:t>
      </w:r>
    </w:p>
    <w:p w:rsidR="0014732E" w:rsidRPr="00691FFB" w:rsidRDefault="0014732E" w:rsidP="0014732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Сумма взносов членов</w:t>
      </w:r>
      <w:r w:rsidRPr="00691FFB">
        <w:rPr>
          <w:rFonts w:ascii="Times New Roman" w:eastAsia="Calibri" w:hAnsi="Times New Roman" w:cs="Times New Roman"/>
          <w:sz w:val="28"/>
          <w:szCs w:val="28"/>
        </w:rPr>
        <w:t xml:space="preserve"> АСРОР «Союз строителей РБ»</w:t>
      </w:r>
      <w:r w:rsidRPr="0069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компенсационный фонд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69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9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00 000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(двести восемьдесят шесть миллионов четыреста тысяч) </w:t>
      </w:r>
      <w:r w:rsidRPr="00691F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14732E" w:rsidRPr="00691FFB" w:rsidRDefault="0014732E" w:rsidP="0014732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F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Сумма доходов от размещения средств компенсационного фонда составила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69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774</w:t>
      </w:r>
      <w:r w:rsidRPr="0069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518</w:t>
      </w:r>
      <w:r w:rsidRPr="00691F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69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Pr="00691FFB">
        <w:rPr>
          <w:rFonts w:ascii="Times New Roman" w:eastAsia="Calibri" w:hAnsi="Times New Roman" w:cs="Times New Roman"/>
          <w:sz w:val="28"/>
          <w:szCs w:val="28"/>
        </w:rPr>
        <w:t xml:space="preserve"> (сто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пятьдесят три </w:t>
      </w:r>
      <w:r w:rsidRPr="00691FFB">
        <w:rPr>
          <w:rFonts w:ascii="Times New Roman" w:eastAsia="Calibri" w:hAnsi="Times New Roman" w:cs="Times New Roman"/>
          <w:sz w:val="28"/>
          <w:szCs w:val="28"/>
        </w:rPr>
        <w:t>миллион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91F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семьсот семьдесят четыре </w:t>
      </w:r>
      <w:r w:rsidRPr="00691FFB">
        <w:rPr>
          <w:rFonts w:ascii="Times New Roman" w:eastAsia="Calibri" w:hAnsi="Times New Roman" w:cs="Times New Roman"/>
          <w:sz w:val="28"/>
          <w:szCs w:val="28"/>
        </w:rPr>
        <w:t>тысяч</w:t>
      </w:r>
      <w:r w:rsidR="00AE7826">
        <w:rPr>
          <w:rFonts w:ascii="Times New Roman" w:eastAsia="Calibri" w:hAnsi="Times New Roman" w:cs="Times New Roman"/>
          <w:sz w:val="28"/>
          <w:szCs w:val="28"/>
        </w:rPr>
        <w:t>и</w:t>
      </w:r>
      <w:r w:rsidRPr="00691F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пятьсот во</w:t>
      </w:r>
      <w:r w:rsidRPr="00691FFB">
        <w:rPr>
          <w:rFonts w:ascii="Times New Roman" w:eastAsia="Calibri" w:hAnsi="Times New Roman" w:cs="Times New Roman"/>
          <w:sz w:val="28"/>
          <w:szCs w:val="28"/>
        </w:rPr>
        <w:t>сем</w:t>
      </w:r>
      <w:r>
        <w:rPr>
          <w:rFonts w:ascii="Times New Roman" w:eastAsia="Calibri" w:hAnsi="Times New Roman" w:cs="Times New Roman"/>
          <w:sz w:val="28"/>
          <w:szCs w:val="28"/>
        </w:rPr>
        <w:t>надцать</w:t>
      </w:r>
      <w:r w:rsidRPr="00691FFB">
        <w:rPr>
          <w:rFonts w:ascii="Times New Roman" w:eastAsia="Calibri" w:hAnsi="Times New Roman" w:cs="Times New Roman"/>
          <w:sz w:val="28"/>
          <w:szCs w:val="28"/>
        </w:rPr>
        <w:t xml:space="preserve">) рублей </w:t>
      </w:r>
      <w:r>
        <w:rPr>
          <w:rFonts w:ascii="Times New Roman" w:eastAsia="Calibri" w:hAnsi="Times New Roman" w:cs="Times New Roman"/>
          <w:sz w:val="28"/>
          <w:szCs w:val="28"/>
        </w:rPr>
        <w:t>40</w:t>
      </w:r>
      <w:r w:rsidRPr="00691FFB">
        <w:rPr>
          <w:rFonts w:ascii="Times New Roman" w:eastAsia="Calibri" w:hAnsi="Times New Roman" w:cs="Times New Roman"/>
          <w:sz w:val="28"/>
          <w:szCs w:val="28"/>
        </w:rPr>
        <w:t xml:space="preserve"> копеек.</w:t>
      </w:r>
    </w:p>
    <w:p w:rsidR="00757837" w:rsidRPr="00757837" w:rsidRDefault="0014732E" w:rsidP="0014732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FFB">
        <w:rPr>
          <w:rFonts w:ascii="Times New Roman" w:eastAsia="Calibri" w:hAnsi="Times New Roman" w:cs="Times New Roman"/>
          <w:sz w:val="28"/>
          <w:szCs w:val="28"/>
        </w:rPr>
        <w:tab/>
      </w:r>
      <w:r w:rsidR="00757837" w:rsidRPr="00757837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757837">
        <w:rPr>
          <w:rFonts w:ascii="Times New Roman" w:hAnsi="Times New Roman" w:cs="Times New Roman"/>
          <w:sz w:val="28"/>
          <w:szCs w:val="28"/>
        </w:rPr>
        <w:t>1 января 2017 года по 31 марта 2017 года в АСРОР «Союз строителей РБ» пр</w:t>
      </w:r>
      <w:r>
        <w:rPr>
          <w:rFonts w:ascii="Times New Roman" w:hAnsi="Times New Roman" w:cs="Times New Roman"/>
          <w:sz w:val="28"/>
          <w:szCs w:val="28"/>
        </w:rPr>
        <w:t>оизведено</w:t>
      </w:r>
      <w:r w:rsidR="00757837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757837">
        <w:rPr>
          <w:rFonts w:ascii="Times New Roman" w:hAnsi="Times New Roman" w:cs="Times New Roman"/>
          <w:sz w:val="28"/>
          <w:szCs w:val="28"/>
        </w:rPr>
        <w:t xml:space="preserve"> Советов Ассоциации на них было принято решение о включении в члены СРО 93 организаций, из них: 56 организаций вступили вновь и 37 организаций перешли из других СРО по региональному признаку.</w:t>
      </w:r>
    </w:p>
    <w:p w:rsidR="00757837" w:rsidRDefault="00757837" w:rsidP="007140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837" w:rsidRDefault="00757837" w:rsidP="007140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837" w:rsidRPr="003E3C3A" w:rsidRDefault="00757837" w:rsidP="0075783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22232F"/>
          <w:sz w:val="28"/>
          <w:szCs w:val="28"/>
          <w:lang w:eastAsia="ru-RU"/>
        </w:rPr>
      </w:pPr>
      <w:r w:rsidRPr="003E3C3A">
        <w:rPr>
          <w:rFonts w:ascii="Times New Roman" w:eastAsia="Times New Roman" w:hAnsi="Times New Roman" w:cs="Times New Roman"/>
          <w:b/>
          <w:color w:val="22232F"/>
          <w:sz w:val="28"/>
          <w:szCs w:val="28"/>
          <w:lang w:eastAsia="ru-RU"/>
        </w:rPr>
        <w:t xml:space="preserve">Окружная конференция членов НОСТРОЙ по </w:t>
      </w:r>
      <w:r w:rsidR="00AE7826">
        <w:rPr>
          <w:rFonts w:ascii="Times New Roman" w:eastAsia="Times New Roman" w:hAnsi="Times New Roman" w:cs="Times New Roman"/>
          <w:b/>
          <w:color w:val="22232F"/>
          <w:sz w:val="28"/>
          <w:szCs w:val="28"/>
          <w:lang w:eastAsia="ru-RU"/>
        </w:rPr>
        <w:t>П</w:t>
      </w:r>
      <w:r w:rsidRPr="003E3C3A">
        <w:rPr>
          <w:rFonts w:ascii="Times New Roman" w:eastAsia="Times New Roman" w:hAnsi="Times New Roman" w:cs="Times New Roman"/>
          <w:b/>
          <w:color w:val="22232F"/>
          <w:sz w:val="28"/>
          <w:szCs w:val="28"/>
          <w:lang w:eastAsia="ru-RU"/>
        </w:rPr>
        <w:t>риволжскому федеральному округу</w:t>
      </w:r>
    </w:p>
    <w:p w:rsidR="00994291" w:rsidRDefault="00994291" w:rsidP="007140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9FF" w:rsidRPr="002E49FF" w:rsidRDefault="002E49FF" w:rsidP="007140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16 марта 2017 года состоялась Окружная конференция членов Ассоциации «Национальное объединение строителей» по </w:t>
      </w:r>
      <w:proofErr w:type="gramStart"/>
      <w:r w:rsidRPr="002E49F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Приволжскому</w:t>
      </w:r>
      <w:proofErr w:type="gramEnd"/>
      <w:r w:rsidRPr="002E49F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федеральному под председательством координатора НОСТРОЙ по ПФО Дмитрия Кузина. Участие в конференции с правом голоса приняли 33 из 35 СРО, </w:t>
      </w:r>
      <w:proofErr w:type="gramStart"/>
      <w:r w:rsidRPr="002E49F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зарегистрированных</w:t>
      </w:r>
      <w:proofErr w:type="gramEnd"/>
      <w:r w:rsidRPr="002E49F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в Приволжском федеральном округе. Также на конференции присутствовали заместитель Исполнительного директора НОСТРОЙ Сергей Пугачев и главный специалист-юрисконсульт Департамента нормативного и методического обеспечения НОСТРОЙ Николай </w:t>
      </w:r>
      <w:proofErr w:type="spellStart"/>
      <w:proofErr w:type="gramStart"/>
      <w:r w:rsidRPr="002E49F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Хавка</w:t>
      </w:r>
      <w:proofErr w:type="spellEnd"/>
      <w:proofErr w:type="gramEnd"/>
      <w:r w:rsidRPr="002E49F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.</w:t>
      </w:r>
    </w:p>
    <w:p w:rsidR="002E49FF" w:rsidRPr="002E49FF" w:rsidRDefault="002E49FF" w:rsidP="007140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Координатор отметил, что на прошлом заседании Окружной конференции, которая проходила в декабре 2016 года, в составе «приволжских» насчитывалось 29 </w:t>
      </w:r>
      <w:proofErr w:type="spellStart"/>
      <w:r w:rsidRPr="002E49F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саморегулируемых</w:t>
      </w:r>
      <w:proofErr w:type="spellEnd"/>
      <w:r w:rsidRPr="002E49F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организаций. Всего </w:t>
      </w:r>
      <w:r w:rsidRPr="002E49F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lastRenderedPageBreak/>
        <w:t xml:space="preserve">после принятия Федерального закона № 372-ФЗ семь </w:t>
      </w:r>
      <w:proofErr w:type="spellStart"/>
      <w:r w:rsidRPr="002E49F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саморегулируемых</w:t>
      </w:r>
      <w:proofErr w:type="spellEnd"/>
      <w:r w:rsidRPr="002E49F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организаций изменили адреса регистрации на регионы Поволжья и сведения об одной «новой» </w:t>
      </w:r>
      <w:proofErr w:type="spellStart"/>
      <w:r w:rsidRPr="002E49F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саморегулируемой</w:t>
      </w:r>
      <w:proofErr w:type="spellEnd"/>
      <w:r w:rsidRPr="002E49F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организации внесены в государственный реестр.</w:t>
      </w:r>
    </w:p>
    <w:p w:rsidR="002E49FF" w:rsidRPr="002E49FF" w:rsidRDefault="002E49FF" w:rsidP="007140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Основными темами обсуждения повестки дня конференции были вопросы подготовки к XIII Всероссийскому съезду </w:t>
      </w:r>
      <w:proofErr w:type="spellStart"/>
      <w:r w:rsidRPr="002E49F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саморегулируемых</w:t>
      </w:r>
      <w:proofErr w:type="spellEnd"/>
      <w:r w:rsidRPr="002E49F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организаций в строительстве и реализация Федерального закона № 372-ФЗ на территории Приволжского федерального округа.</w:t>
      </w:r>
    </w:p>
    <w:p w:rsidR="002E49FF" w:rsidRPr="002E49FF" w:rsidRDefault="002E49FF" w:rsidP="007140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Координатор по ПФО предложил представителям </w:t>
      </w:r>
      <w:proofErr w:type="spellStart"/>
      <w:r w:rsidRPr="002E49F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саморегулируемых</w:t>
      </w:r>
      <w:proofErr w:type="spellEnd"/>
      <w:r w:rsidRPr="002E49F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организаций, которые не в полном объеме </w:t>
      </w:r>
      <w:proofErr w:type="gramStart"/>
      <w:r w:rsidRPr="002E49F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разместили средства</w:t>
      </w:r>
      <w:proofErr w:type="gramEnd"/>
      <w:r w:rsidRPr="002E49F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компенсационных фондов на специальных банковских счетах, лично отчитаться о ходе работы по исполнению всех требований 372-ФЗ. С отчетами выступили 15 делегатов конференции. Представители двух СРО, ранее зарегистрированных в других федеральных округах (городах федерального значения), не присутствовали на конференции.</w:t>
      </w:r>
    </w:p>
    <w:p w:rsidR="002E49FF" w:rsidRPr="002E49FF" w:rsidRDefault="002E49FF" w:rsidP="007140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По итогам отчетов руководителей СРО Окружная конференция приняла решение инициировать внеплановые проверки в отношении пяти СРО, которые не </w:t>
      </w:r>
      <w:proofErr w:type="gramStart"/>
      <w:r w:rsidRPr="002E49F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разместили средства</w:t>
      </w:r>
      <w:proofErr w:type="gramEnd"/>
      <w:r w:rsidRPr="002E49F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компенсационных фондов в полном объеме на </w:t>
      </w:r>
      <w:proofErr w:type="spellStart"/>
      <w:r w:rsidRPr="002E49F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спецсчетах</w:t>
      </w:r>
      <w:proofErr w:type="spellEnd"/>
      <w:r w:rsidRPr="002E49F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и ранее изменили адреса регистрации на регионы ПФО.</w:t>
      </w:r>
    </w:p>
    <w:p w:rsidR="002E49FF" w:rsidRPr="002E49FF" w:rsidRDefault="002E49FF" w:rsidP="007140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proofErr w:type="gramStart"/>
      <w:r w:rsidRPr="002E49F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Сергей Пугачев выступил с докладом о ходе работы по созданию Национального реестра специалистов в области строительства (НРС), по итогам которого принято решение </w:t>
      </w:r>
      <w:proofErr w:type="spellStart"/>
      <w:r w:rsidRPr="002E49F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саморегулируемым</w:t>
      </w:r>
      <w:proofErr w:type="spellEnd"/>
      <w:r w:rsidRPr="002E49F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организациям Приволжского округа направить в НОСТРОЙ заявления на получение статуса Оператора по сбору документов для НРС с учетом принятого 15 марта 2017 года Советом и Президентом НОСТРОЙ решения о критериях отбора для получения статуса Оператора.</w:t>
      </w:r>
      <w:proofErr w:type="gramEnd"/>
    </w:p>
    <w:p w:rsidR="007140B8" w:rsidRDefault="007140B8" w:rsidP="007140B8">
      <w:pPr>
        <w:spacing w:after="0"/>
        <w:ind w:firstLine="567"/>
        <w:jc w:val="both"/>
        <w:rPr>
          <w:rFonts w:ascii="Times New Roman" w:hAnsi="Times New Roman" w:cs="Times New Roman"/>
          <w:color w:val="22232F"/>
          <w:sz w:val="28"/>
          <w:szCs w:val="28"/>
        </w:rPr>
      </w:pPr>
    </w:p>
    <w:p w:rsidR="00792925" w:rsidRPr="00792925" w:rsidRDefault="00792925" w:rsidP="007140B8">
      <w:pPr>
        <w:spacing w:after="0"/>
        <w:ind w:firstLine="567"/>
        <w:jc w:val="both"/>
        <w:rPr>
          <w:rFonts w:ascii="Times New Roman" w:hAnsi="Times New Roman" w:cs="Times New Roman"/>
          <w:color w:val="22232F"/>
          <w:sz w:val="28"/>
          <w:szCs w:val="28"/>
        </w:rPr>
      </w:pPr>
      <w:r w:rsidRPr="00792925">
        <w:rPr>
          <w:rFonts w:ascii="Times New Roman" w:hAnsi="Times New Roman" w:cs="Times New Roman"/>
          <w:color w:val="22232F"/>
          <w:sz w:val="28"/>
          <w:szCs w:val="28"/>
        </w:rPr>
        <w:t>21 марта 2017 года решением Президента Ассоциации «Национальное объединение строителей» Андрея Молчанова </w:t>
      </w:r>
      <w:hyperlink r:id="rId4" w:tgtFrame="_blank" w:history="1">
        <w:r w:rsidRPr="00792925">
          <w:rPr>
            <w:rStyle w:val="a3"/>
            <w:rFonts w:ascii="Times New Roman" w:hAnsi="Times New Roman" w:cs="Times New Roman"/>
            <w:color w:val="0078C6"/>
            <w:sz w:val="28"/>
            <w:szCs w:val="28"/>
          </w:rPr>
          <w:t>41 СРО</w:t>
        </w:r>
      </w:hyperlink>
      <w:r w:rsidRPr="00792925">
        <w:rPr>
          <w:rFonts w:ascii="Times New Roman" w:hAnsi="Times New Roman" w:cs="Times New Roman"/>
          <w:color w:val="22232F"/>
          <w:sz w:val="28"/>
          <w:szCs w:val="28"/>
        </w:rPr>
        <w:t> наделена полномочиями Оператора Национального реестра специалистов в области строительства (НРС).</w:t>
      </w:r>
    </w:p>
    <w:p w:rsidR="00792925" w:rsidRPr="00792925" w:rsidRDefault="00792925" w:rsidP="007140B8">
      <w:pPr>
        <w:spacing w:after="0"/>
        <w:ind w:firstLine="567"/>
        <w:jc w:val="both"/>
        <w:rPr>
          <w:rFonts w:ascii="Times New Roman" w:hAnsi="Times New Roman" w:cs="Times New Roman"/>
          <w:color w:val="22232F"/>
          <w:sz w:val="28"/>
          <w:szCs w:val="28"/>
        </w:rPr>
      </w:pPr>
      <w:proofErr w:type="gramStart"/>
      <w:r w:rsidRPr="00792925">
        <w:rPr>
          <w:rFonts w:ascii="Times New Roman" w:hAnsi="Times New Roman" w:cs="Times New Roman"/>
          <w:color w:val="22232F"/>
          <w:sz w:val="28"/>
          <w:szCs w:val="28"/>
        </w:rPr>
        <w:t xml:space="preserve">Первыми статус Операторов НРС получили </w:t>
      </w:r>
      <w:proofErr w:type="spellStart"/>
      <w:r w:rsidRPr="00792925">
        <w:rPr>
          <w:rFonts w:ascii="Times New Roman" w:hAnsi="Times New Roman" w:cs="Times New Roman"/>
          <w:color w:val="22232F"/>
          <w:sz w:val="28"/>
          <w:szCs w:val="28"/>
        </w:rPr>
        <w:t>саморегулируемые</w:t>
      </w:r>
      <w:proofErr w:type="spellEnd"/>
      <w:r w:rsidRPr="00792925">
        <w:rPr>
          <w:rFonts w:ascii="Times New Roman" w:hAnsi="Times New Roman" w:cs="Times New Roman"/>
          <w:color w:val="22232F"/>
          <w:sz w:val="28"/>
          <w:szCs w:val="28"/>
        </w:rPr>
        <w:t xml:space="preserve"> организации из всех федеральных округов и городов федерального значения Москвы и Санкт-Петербурга, которые до 15 марта 2017 года подали заявления на предоставление им соответствующих полномочий, не имеют задолженности по оплате членских взносов в НОСТРОЙ, открыли </w:t>
      </w:r>
      <w:proofErr w:type="spellStart"/>
      <w:r w:rsidRPr="00792925">
        <w:rPr>
          <w:rFonts w:ascii="Times New Roman" w:hAnsi="Times New Roman" w:cs="Times New Roman"/>
          <w:color w:val="22232F"/>
          <w:sz w:val="28"/>
          <w:szCs w:val="28"/>
        </w:rPr>
        <w:t>спецсчета</w:t>
      </w:r>
      <w:proofErr w:type="spellEnd"/>
      <w:r w:rsidRPr="00792925">
        <w:rPr>
          <w:rFonts w:ascii="Times New Roman" w:hAnsi="Times New Roman" w:cs="Times New Roman"/>
          <w:color w:val="22232F"/>
          <w:sz w:val="28"/>
          <w:szCs w:val="28"/>
        </w:rPr>
        <w:t xml:space="preserve"> в банках, соответствующих требованиям Правительства России, и зачислили на них все доступные средства </w:t>
      </w:r>
      <w:proofErr w:type="spellStart"/>
      <w:r w:rsidRPr="00792925">
        <w:rPr>
          <w:rFonts w:ascii="Times New Roman" w:hAnsi="Times New Roman" w:cs="Times New Roman"/>
          <w:color w:val="22232F"/>
          <w:sz w:val="28"/>
          <w:szCs w:val="28"/>
        </w:rPr>
        <w:t>компфонда</w:t>
      </w:r>
      <w:proofErr w:type="spellEnd"/>
      <w:r w:rsidRPr="00792925">
        <w:rPr>
          <w:rFonts w:ascii="Times New Roman" w:hAnsi="Times New Roman" w:cs="Times New Roman"/>
          <w:color w:val="22232F"/>
          <w:sz w:val="28"/>
          <w:szCs w:val="28"/>
        </w:rPr>
        <w:t xml:space="preserve"> СРО.</w:t>
      </w:r>
      <w:proofErr w:type="gramEnd"/>
      <w:r w:rsidRPr="00792925">
        <w:rPr>
          <w:rFonts w:ascii="Times New Roman" w:hAnsi="Times New Roman" w:cs="Times New Roman"/>
          <w:color w:val="22232F"/>
          <w:sz w:val="28"/>
          <w:szCs w:val="28"/>
        </w:rPr>
        <w:t xml:space="preserve"> Кроме того, в отношении этих СРО отсутствуют решения Совета НОСТРОЙ о начале процедуры </w:t>
      </w:r>
      <w:r w:rsidRPr="00792925">
        <w:rPr>
          <w:rFonts w:ascii="Times New Roman" w:hAnsi="Times New Roman" w:cs="Times New Roman"/>
          <w:color w:val="22232F"/>
          <w:sz w:val="28"/>
          <w:szCs w:val="28"/>
        </w:rPr>
        <w:lastRenderedPageBreak/>
        <w:t xml:space="preserve">подготовки заключения о возможности исключения сведений из </w:t>
      </w:r>
      <w:proofErr w:type="spellStart"/>
      <w:r w:rsidRPr="00792925">
        <w:rPr>
          <w:rFonts w:ascii="Times New Roman" w:hAnsi="Times New Roman" w:cs="Times New Roman"/>
          <w:color w:val="22232F"/>
          <w:sz w:val="28"/>
          <w:szCs w:val="28"/>
        </w:rPr>
        <w:t>госреестра</w:t>
      </w:r>
      <w:proofErr w:type="spellEnd"/>
      <w:r w:rsidRPr="00792925">
        <w:rPr>
          <w:rFonts w:ascii="Times New Roman" w:hAnsi="Times New Roman" w:cs="Times New Roman"/>
          <w:color w:val="22232F"/>
          <w:sz w:val="28"/>
          <w:szCs w:val="28"/>
        </w:rPr>
        <w:t xml:space="preserve"> СРО.</w:t>
      </w:r>
      <w:r w:rsidR="00A707DF">
        <w:rPr>
          <w:rFonts w:ascii="Times New Roman" w:hAnsi="Times New Roman" w:cs="Times New Roman"/>
          <w:color w:val="22232F"/>
          <w:sz w:val="28"/>
          <w:szCs w:val="28"/>
        </w:rPr>
        <w:t xml:space="preserve"> Одним из СРО получившим статус Оператора является и АСРОР «Союз строителей РБ»</w:t>
      </w:r>
    </w:p>
    <w:p w:rsidR="00994291" w:rsidRDefault="00994291" w:rsidP="007140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291" w:rsidRDefault="00994291" w:rsidP="007140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Новости АРООР «Союз строителей РБ»</w:t>
      </w:r>
    </w:p>
    <w:p w:rsidR="00994291" w:rsidRDefault="00994291" w:rsidP="007140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6EB" w:rsidRDefault="00994291" w:rsidP="007140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291">
        <w:rPr>
          <w:rFonts w:ascii="Times New Roman" w:hAnsi="Times New Roman" w:cs="Times New Roman"/>
          <w:sz w:val="28"/>
          <w:szCs w:val="28"/>
        </w:rPr>
        <w:t>В 1 квартале</w:t>
      </w:r>
      <w:r>
        <w:rPr>
          <w:rFonts w:ascii="Times New Roman" w:hAnsi="Times New Roman" w:cs="Times New Roman"/>
          <w:sz w:val="28"/>
          <w:szCs w:val="28"/>
        </w:rPr>
        <w:t xml:space="preserve"> 2017 были проведены следующие мероприятия в соответствии с основными направлениями деятельности </w:t>
      </w:r>
      <w:r w:rsidR="00AE78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ссоциации РООР «Союз строителей РБ», главным из которых было проведение 16 марта с.г. очередного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съезда АРООР  «Союз строителей РБ»</w:t>
      </w:r>
      <w:r w:rsidR="009A46EB">
        <w:rPr>
          <w:rFonts w:ascii="Times New Roman" w:hAnsi="Times New Roman" w:cs="Times New Roman"/>
          <w:sz w:val="28"/>
          <w:szCs w:val="28"/>
        </w:rPr>
        <w:t xml:space="preserve">, на котором был заслушан отчет Президента </w:t>
      </w:r>
      <w:proofErr w:type="spellStart"/>
      <w:r w:rsidR="009A46EB">
        <w:rPr>
          <w:rFonts w:ascii="Times New Roman" w:hAnsi="Times New Roman" w:cs="Times New Roman"/>
          <w:sz w:val="28"/>
          <w:szCs w:val="28"/>
        </w:rPr>
        <w:t>Мамлеева</w:t>
      </w:r>
      <w:proofErr w:type="spellEnd"/>
      <w:r w:rsidR="009A46EB">
        <w:rPr>
          <w:rFonts w:ascii="Times New Roman" w:hAnsi="Times New Roman" w:cs="Times New Roman"/>
          <w:sz w:val="28"/>
          <w:szCs w:val="28"/>
        </w:rPr>
        <w:t xml:space="preserve"> Р.Ф. о работе Правления и </w:t>
      </w:r>
      <w:r w:rsidR="00AE7826">
        <w:rPr>
          <w:rFonts w:ascii="Times New Roman" w:hAnsi="Times New Roman" w:cs="Times New Roman"/>
          <w:sz w:val="28"/>
          <w:szCs w:val="28"/>
        </w:rPr>
        <w:t>И</w:t>
      </w:r>
      <w:r w:rsidR="009A46EB">
        <w:rPr>
          <w:rFonts w:ascii="Times New Roman" w:hAnsi="Times New Roman" w:cs="Times New Roman"/>
          <w:sz w:val="28"/>
          <w:szCs w:val="28"/>
        </w:rPr>
        <w:t>сполнительной дирекции за 2015-2016 годы, отчет Реви</w:t>
      </w:r>
      <w:r w:rsidR="00AE7826">
        <w:rPr>
          <w:rFonts w:ascii="Times New Roman" w:hAnsi="Times New Roman" w:cs="Times New Roman"/>
          <w:sz w:val="28"/>
          <w:szCs w:val="28"/>
        </w:rPr>
        <w:t>зионной комиссии и выступления И</w:t>
      </w:r>
      <w:r w:rsidR="009A46EB">
        <w:rPr>
          <w:rFonts w:ascii="Times New Roman" w:hAnsi="Times New Roman" w:cs="Times New Roman"/>
          <w:sz w:val="28"/>
          <w:szCs w:val="28"/>
        </w:rPr>
        <w:t>сполнительного директора</w:t>
      </w:r>
      <w:proofErr w:type="gramEnd"/>
      <w:r w:rsidR="009A4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6EB">
        <w:rPr>
          <w:rFonts w:ascii="Times New Roman" w:hAnsi="Times New Roman" w:cs="Times New Roman"/>
          <w:sz w:val="28"/>
          <w:szCs w:val="28"/>
        </w:rPr>
        <w:t>Коротуна</w:t>
      </w:r>
      <w:proofErr w:type="spellEnd"/>
      <w:r w:rsidR="009A46EB">
        <w:rPr>
          <w:rFonts w:ascii="Times New Roman" w:hAnsi="Times New Roman" w:cs="Times New Roman"/>
          <w:sz w:val="28"/>
          <w:szCs w:val="28"/>
        </w:rPr>
        <w:t xml:space="preserve"> В.И. об основных задачах деятельности Союза строителей в 2017 году.</w:t>
      </w:r>
    </w:p>
    <w:p w:rsidR="00672D83" w:rsidRDefault="003D1048" w:rsidP="007140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Были переизбраны органы управления Союзом, в том числе Президентом вновь избран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Р.Ф., который работает уже 14 год, правление из 13 руководителей организаций и назначен </w:t>
      </w:r>
      <w:r w:rsidR="00AE78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сполнительным директором Коротун В.И. </w:t>
      </w:r>
      <w:r w:rsidR="000265E1">
        <w:rPr>
          <w:rFonts w:ascii="Times New Roman" w:hAnsi="Times New Roman" w:cs="Times New Roman"/>
          <w:sz w:val="28"/>
          <w:szCs w:val="28"/>
        </w:rPr>
        <w:t>На съезде торжественной обстановке были награждены высшим знаком отличия «Почетный член Союза строителей РБ»</w:t>
      </w:r>
      <w:r w:rsidR="00672D83">
        <w:rPr>
          <w:rFonts w:ascii="Times New Roman" w:hAnsi="Times New Roman" w:cs="Times New Roman"/>
          <w:sz w:val="28"/>
          <w:szCs w:val="28"/>
        </w:rPr>
        <w:t xml:space="preserve"> ветераны, отработавшие более 40 – 50 лет в строительной отрасли, в том числе:</w:t>
      </w:r>
      <w:proofErr w:type="gramEnd"/>
    </w:p>
    <w:p w:rsidR="00672D83" w:rsidRDefault="00672D83" w:rsidP="007140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Балакин Виктор Иванович,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Каравайченко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Георгиевич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Егорович.</w:t>
      </w:r>
    </w:p>
    <w:p w:rsidR="00273B42" w:rsidRDefault="00672D83" w:rsidP="007140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Награждены дипломами АРООР «Союз строителей РБ»</w:t>
      </w:r>
      <w:r w:rsidR="00994291">
        <w:rPr>
          <w:rFonts w:ascii="Times New Roman" w:hAnsi="Times New Roman" w:cs="Times New Roman"/>
          <w:sz w:val="28"/>
          <w:szCs w:val="28"/>
        </w:rPr>
        <w:t xml:space="preserve"> </w:t>
      </w:r>
      <w:r w:rsidR="00BC1BD2">
        <w:rPr>
          <w:rFonts w:ascii="Times New Roman" w:hAnsi="Times New Roman" w:cs="Times New Roman"/>
          <w:sz w:val="28"/>
          <w:szCs w:val="28"/>
        </w:rPr>
        <w:t>коллективы предприятий, обеспечивающих своевременный и досрочный ввод объектов Республиканского заказа жилого и социально-</w:t>
      </w:r>
      <w:r w:rsidR="008575C7">
        <w:rPr>
          <w:rFonts w:ascii="Times New Roman" w:hAnsi="Times New Roman" w:cs="Times New Roman"/>
          <w:sz w:val="28"/>
          <w:szCs w:val="28"/>
        </w:rPr>
        <w:t>бытового назначения в том числе: ООО Строительный трест № 10, МУП «ИСК ГО г. Уфы», ООО трест «</w:t>
      </w:r>
      <w:proofErr w:type="spellStart"/>
      <w:r w:rsidR="008575C7">
        <w:rPr>
          <w:rFonts w:ascii="Times New Roman" w:hAnsi="Times New Roman" w:cs="Times New Roman"/>
          <w:sz w:val="28"/>
          <w:szCs w:val="28"/>
        </w:rPr>
        <w:t>Башгражданстрой</w:t>
      </w:r>
      <w:proofErr w:type="spellEnd"/>
      <w:r w:rsidR="008575C7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8575C7">
        <w:rPr>
          <w:rFonts w:ascii="Times New Roman" w:hAnsi="Times New Roman" w:cs="Times New Roman"/>
          <w:sz w:val="28"/>
          <w:szCs w:val="28"/>
        </w:rPr>
        <w:t>Сальвия</w:t>
      </w:r>
      <w:proofErr w:type="spellEnd"/>
      <w:r w:rsidR="008575C7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8575C7">
        <w:rPr>
          <w:rFonts w:ascii="Times New Roman" w:hAnsi="Times New Roman" w:cs="Times New Roman"/>
          <w:sz w:val="28"/>
          <w:szCs w:val="28"/>
        </w:rPr>
        <w:t>Инвестрайстройзаказчик</w:t>
      </w:r>
      <w:proofErr w:type="spellEnd"/>
      <w:r w:rsidR="008575C7">
        <w:rPr>
          <w:rFonts w:ascii="Times New Roman" w:hAnsi="Times New Roman" w:cs="Times New Roman"/>
          <w:sz w:val="28"/>
          <w:szCs w:val="28"/>
        </w:rPr>
        <w:t>», ООО «Строительная фирма № 3».</w:t>
      </w:r>
    </w:p>
    <w:p w:rsidR="008E5A17" w:rsidRDefault="008E5A17" w:rsidP="007140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Вручены Дипломы Республиканского конкурса по условиям и охране труда</w:t>
      </w:r>
      <w:r w:rsidR="00AE7826">
        <w:rPr>
          <w:rFonts w:ascii="Times New Roman" w:hAnsi="Times New Roman" w:cs="Times New Roman"/>
          <w:sz w:val="28"/>
          <w:szCs w:val="28"/>
        </w:rPr>
        <w:t xml:space="preserve"> предприятиям -</w:t>
      </w:r>
      <w:r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AE7826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и призер</w:t>
      </w:r>
      <w:r w:rsidR="00AE7826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в том числе: ООО трест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Башгражданстрой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ОАО «Уфимская фирма «Теплоизоляция», ОСП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Двигательмонтаж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ВНЗМ», ГУП «Фонд жилищного строительства</w:t>
      </w:r>
      <w:r w:rsidR="00AE7826">
        <w:rPr>
          <w:rFonts w:ascii="Times New Roman" w:hAnsi="Times New Roman" w:cs="Times New Roman"/>
          <w:sz w:val="28"/>
          <w:szCs w:val="28"/>
        </w:rPr>
        <w:t xml:space="preserve"> РБ</w:t>
      </w:r>
      <w:r>
        <w:rPr>
          <w:rFonts w:ascii="Times New Roman" w:hAnsi="Times New Roman" w:cs="Times New Roman"/>
          <w:sz w:val="28"/>
          <w:szCs w:val="28"/>
        </w:rPr>
        <w:t>», ПАО «АК ВНЗМ», ООО «Металлоконструкция ВНЗМ», ОСП Проектный институт ПАО «АК ВНЗМ».</w:t>
      </w:r>
    </w:p>
    <w:p w:rsidR="00747E63" w:rsidRDefault="00747E63" w:rsidP="007140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Провели два заседания Правления АРООР «Союз строителей РБ» 16 февраля и 16 марта т.г., Материалы постановлений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сайте Ассоциации. Итоги выполнения Республиканского </w:t>
      </w:r>
      <w:r w:rsidR="008112FD">
        <w:rPr>
          <w:rFonts w:ascii="Times New Roman" w:hAnsi="Times New Roman" w:cs="Times New Roman"/>
          <w:sz w:val="28"/>
          <w:szCs w:val="28"/>
        </w:rPr>
        <w:t>и Отраслевого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2FD">
        <w:rPr>
          <w:rFonts w:ascii="Times New Roman" w:hAnsi="Times New Roman" w:cs="Times New Roman"/>
          <w:sz w:val="28"/>
          <w:szCs w:val="28"/>
        </w:rPr>
        <w:t>соглашений Союзом строителей РБ направлены в Госстрой РБ, Союз работодателей РБ, Профсоюз строителей РБ и Российский союз строителей.</w:t>
      </w:r>
    </w:p>
    <w:p w:rsidR="00DB2EE4" w:rsidRDefault="00DB2EE4" w:rsidP="007140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Избрана делегация от АРООР «Союза строителей РБ» для участия в работе</w:t>
      </w:r>
      <w:r w:rsidRPr="00DB2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Юбилейного съезда Российского союза строителей в составе 9 руководителей, который состоится 18 апреля 2017 года в </w:t>
      </w:r>
      <w:proofErr w:type="gramStart"/>
      <w:r w:rsidR="00AE78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E78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Москв</w:t>
      </w:r>
      <w:r w:rsidR="00AE78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EE4" w:rsidRDefault="00DB2EE4" w:rsidP="007140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Дирекция АРООР «Союз строителей РБ»</w:t>
      </w:r>
      <w:r w:rsidR="009B25FD">
        <w:rPr>
          <w:rFonts w:ascii="Times New Roman" w:hAnsi="Times New Roman" w:cs="Times New Roman"/>
          <w:sz w:val="28"/>
          <w:szCs w:val="28"/>
        </w:rPr>
        <w:t xml:space="preserve"> приняла участие в работе</w:t>
      </w:r>
      <w:r w:rsidR="001F69B6">
        <w:rPr>
          <w:rFonts w:ascii="Times New Roman" w:hAnsi="Times New Roman" w:cs="Times New Roman"/>
          <w:sz w:val="28"/>
          <w:szCs w:val="28"/>
        </w:rPr>
        <w:t xml:space="preserve"> Республиканской трехсторонней комиссии, на заседании которой выступал </w:t>
      </w:r>
      <w:proofErr w:type="spellStart"/>
      <w:r w:rsidR="001F69B6">
        <w:rPr>
          <w:rFonts w:ascii="Times New Roman" w:hAnsi="Times New Roman" w:cs="Times New Roman"/>
          <w:sz w:val="28"/>
          <w:szCs w:val="28"/>
        </w:rPr>
        <w:t>Мамлеев</w:t>
      </w:r>
      <w:proofErr w:type="spellEnd"/>
      <w:r w:rsidR="001F69B6">
        <w:rPr>
          <w:rFonts w:ascii="Times New Roman" w:hAnsi="Times New Roman" w:cs="Times New Roman"/>
          <w:sz w:val="28"/>
          <w:szCs w:val="28"/>
        </w:rPr>
        <w:t xml:space="preserve"> Р.Ф. по вопросу повестки дня: «Об итогах выполнения РАИП-2016 г. и задачи на 2017 год».</w:t>
      </w:r>
    </w:p>
    <w:p w:rsidR="001F69B6" w:rsidRDefault="001F69B6" w:rsidP="007140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с 2007 года 17 марта т.г. в Госстрое РБ проведено совещание по проведению республиканского конкурса профессионального мастерства в четырех номинациях. </w:t>
      </w:r>
    </w:p>
    <w:p w:rsidR="001F69B6" w:rsidRDefault="001F69B6" w:rsidP="007140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АРООР «Союз строителей РБ» 10 марта размещен перечень объектов Республиканской адресной инвестиционной программы на 2017-2019 годы для возможного участия членов Союза строителей РБ в тендерах на строительство вышеперечисленных объектов.</w:t>
      </w:r>
    </w:p>
    <w:p w:rsidR="001F69B6" w:rsidRDefault="001F69B6" w:rsidP="007140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отказом Минстроя России от награждения работников строительных организаций, осуществляющих промышленное строительство в РФ в преддверии профессионального праздника «День строителя» направлено письмо Министру энергетики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Аналогично по предприятиям промышленности строительных материалов</w:t>
      </w:r>
      <w:r w:rsidR="002E49FF">
        <w:rPr>
          <w:rFonts w:ascii="Times New Roman" w:hAnsi="Times New Roman" w:cs="Times New Roman"/>
          <w:sz w:val="28"/>
          <w:szCs w:val="28"/>
        </w:rPr>
        <w:t xml:space="preserve"> и стройиндустрии – письмо направлено в Министерство промышленности и торговли РФ </w:t>
      </w:r>
      <w:proofErr w:type="spellStart"/>
      <w:r w:rsidR="002E49FF">
        <w:rPr>
          <w:rFonts w:ascii="Times New Roman" w:hAnsi="Times New Roman" w:cs="Times New Roman"/>
          <w:sz w:val="28"/>
          <w:szCs w:val="28"/>
        </w:rPr>
        <w:t>Мантурову</w:t>
      </w:r>
      <w:proofErr w:type="spellEnd"/>
      <w:r w:rsidR="002E49FF"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2E49FF" w:rsidRDefault="002E49FF" w:rsidP="007140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Союз строителей провел 16 марта с.г. выездное заседание Правления в Подмосковье, где были рассмотрены итоги работы Российского Союза строителей в 2016 и задачи на 2017 год.</w:t>
      </w:r>
    </w:p>
    <w:p w:rsidR="002E49FF" w:rsidRDefault="002E49FF" w:rsidP="00747E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9FF" w:rsidRPr="00DB2EE4" w:rsidRDefault="002E49FF" w:rsidP="00747E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5C7" w:rsidRPr="00994291" w:rsidRDefault="008575C7" w:rsidP="009942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575C7" w:rsidRPr="00994291" w:rsidSect="0027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291"/>
    <w:rsid w:val="000265E1"/>
    <w:rsid w:val="00105B85"/>
    <w:rsid w:val="0014732E"/>
    <w:rsid w:val="00177004"/>
    <w:rsid w:val="001F69B6"/>
    <w:rsid w:val="00273B42"/>
    <w:rsid w:val="002E49FF"/>
    <w:rsid w:val="003D1048"/>
    <w:rsid w:val="005C0E57"/>
    <w:rsid w:val="00672D83"/>
    <w:rsid w:val="00695570"/>
    <w:rsid w:val="007140B8"/>
    <w:rsid w:val="00747E63"/>
    <w:rsid w:val="00757837"/>
    <w:rsid w:val="00792925"/>
    <w:rsid w:val="008112FD"/>
    <w:rsid w:val="008575C7"/>
    <w:rsid w:val="008E5A17"/>
    <w:rsid w:val="00994291"/>
    <w:rsid w:val="009A46EB"/>
    <w:rsid w:val="009B25FD"/>
    <w:rsid w:val="00A707DF"/>
    <w:rsid w:val="00AE7826"/>
    <w:rsid w:val="00BC1BD2"/>
    <w:rsid w:val="00BE0CCB"/>
    <w:rsid w:val="00D54007"/>
    <w:rsid w:val="00DB2EE4"/>
    <w:rsid w:val="00E1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9FF"/>
    <w:rPr>
      <w:color w:val="0000FF"/>
      <w:u w:val="single"/>
    </w:rPr>
  </w:style>
  <w:style w:type="character" w:customStyle="1" w:styleId="news-date-time">
    <w:name w:val="news-date-time"/>
    <w:basedOn w:val="a0"/>
    <w:rsid w:val="00792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stroy.ru/nacreestrspec/sro-operatory-natsionalnogo-reestra-spetsialistov-v-oblasti-stroitel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Союз строителей РБ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Союз</dc:creator>
  <cp:keywords/>
  <dc:description/>
  <cp:lastModifiedBy>Союз</cp:lastModifiedBy>
  <cp:revision>3</cp:revision>
  <cp:lastPrinted>2017-04-05T11:39:00Z</cp:lastPrinted>
  <dcterms:created xsi:type="dcterms:W3CDTF">2017-03-27T05:56:00Z</dcterms:created>
  <dcterms:modified xsi:type="dcterms:W3CDTF">2017-04-06T02:41:00Z</dcterms:modified>
</cp:coreProperties>
</file>